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558" w:rsidRPr="00A87558" w:rsidRDefault="00A87558" w:rsidP="00A87558">
      <w:pPr>
        <w:spacing w:line="360" w:lineRule="auto"/>
        <w:ind w:firstLineChars="200" w:firstLine="562"/>
        <w:rPr>
          <w:rFonts w:ascii="Times New Roman" w:eastAsia="宋体" w:hAnsi="Times New Roman" w:cs="Times New Roman"/>
          <w:b/>
          <w:bCs/>
          <w:color w:val="000000"/>
          <w:sz w:val="28"/>
          <w:szCs w:val="28"/>
        </w:rPr>
      </w:pPr>
      <w:r w:rsidRPr="00A87558">
        <w:rPr>
          <w:rFonts w:ascii="Times New Roman" w:eastAsia="宋体" w:hAnsi="Times New Roman" w:cs="Times New Roman" w:hint="eastAsia"/>
          <w:b/>
          <w:bCs/>
          <w:color w:val="000000"/>
          <w:sz w:val="28"/>
          <w:szCs w:val="28"/>
        </w:rPr>
        <w:t>附件</w:t>
      </w:r>
      <w:r w:rsidRPr="00A87558">
        <w:rPr>
          <w:rFonts w:ascii="Times New Roman" w:eastAsia="宋体" w:hAnsi="Times New Roman" w:cs="Times New Roman"/>
          <w:b/>
          <w:bCs/>
          <w:color w:val="000000"/>
          <w:sz w:val="28"/>
          <w:szCs w:val="28"/>
        </w:rPr>
        <w:t>2</w:t>
      </w:r>
    </w:p>
    <w:p w:rsidR="00A87558" w:rsidRPr="00A87558" w:rsidRDefault="00A87558" w:rsidP="00A87558">
      <w:pPr>
        <w:spacing w:line="360" w:lineRule="auto"/>
        <w:ind w:firstLineChars="200" w:firstLine="482"/>
        <w:rPr>
          <w:rFonts w:ascii="Times New Roman" w:eastAsia="宋体" w:hAnsi="Times New Roman" w:cs="Times New Roman"/>
          <w:b/>
          <w:bCs/>
          <w:color w:val="000000"/>
          <w:sz w:val="24"/>
          <w:szCs w:val="28"/>
        </w:rPr>
      </w:pPr>
      <w:r w:rsidRPr="00A87558">
        <w:rPr>
          <w:rFonts w:ascii="Times New Roman" w:eastAsia="宋体" w:hAnsi="Times New Roman" w:cs="Times New Roman"/>
          <w:b/>
          <w:bCs/>
          <w:color w:val="000000"/>
          <w:sz w:val="24"/>
          <w:szCs w:val="28"/>
        </w:rPr>
        <w:t>Annex 2</w:t>
      </w:r>
    </w:p>
    <w:p w:rsidR="00A87558" w:rsidRPr="00A87558" w:rsidRDefault="00A87558" w:rsidP="00A87558">
      <w:pPr>
        <w:spacing w:line="360" w:lineRule="auto"/>
        <w:ind w:firstLineChars="200" w:firstLine="482"/>
        <w:jc w:val="center"/>
        <w:rPr>
          <w:rFonts w:ascii="Times New Roman" w:eastAsia="宋体" w:hAnsi="Times New Roman" w:cs="Times New Roman"/>
          <w:b/>
          <w:sz w:val="24"/>
          <w:szCs w:val="28"/>
        </w:rPr>
      </w:pPr>
      <w:r w:rsidRPr="00A87558">
        <w:rPr>
          <w:rFonts w:ascii="Times New Roman" w:eastAsia="宋体" w:hAnsi="Times New Roman" w:cs="Times New Roman" w:hint="eastAsia"/>
          <w:b/>
          <w:sz w:val="24"/>
          <w:szCs w:val="28"/>
        </w:rPr>
        <w:t>沿江高铁武汉天河站站城一体化区域城市设计及站区综合体</w:t>
      </w:r>
    </w:p>
    <w:p w:rsidR="00A87558" w:rsidRPr="00A87558" w:rsidRDefault="00A87558" w:rsidP="00A87558">
      <w:pPr>
        <w:spacing w:line="360" w:lineRule="auto"/>
        <w:ind w:firstLineChars="200" w:firstLine="482"/>
        <w:jc w:val="center"/>
        <w:rPr>
          <w:rFonts w:ascii="Times New Roman" w:eastAsia="宋体" w:hAnsi="Times New Roman" w:cs="Times New Roman"/>
          <w:b/>
          <w:color w:val="000000"/>
          <w:sz w:val="24"/>
          <w:szCs w:val="28"/>
        </w:rPr>
      </w:pPr>
      <w:r w:rsidRPr="00A87558">
        <w:rPr>
          <w:rFonts w:ascii="Times New Roman" w:eastAsia="宋体" w:hAnsi="Times New Roman" w:cs="Times New Roman" w:hint="eastAsia"/>
          <w:b/>
          <w:sz w:val="24"/>
          <w:szCs w:val="28"/>
        </w:rPr>
        <w:t>建筑概念方案国际征集公告报名</w:t>
      </w:r>
      <w:r w:rsidRPr="00A87558">
        <w:rPr>
          <w:rFonts w:ascii="Times New Roman" w:eastAsia="宋体" w:hAnsi="Times New Roman" w:cs="Times New Roman" w:hint="eastAsia"/>
          <w:b/>
          <w:color w:val="000000"/>
          <w:sz w:val="24"/>
          <w:szCs w:val="28"/>
        </w:rPr>
        <w:t>申请函</w:t>
      </w:r>
    </w:p>
    <w:p w:rsidR="00A87558" w:rsidRPr="00A87558" w:rsidRDefault="00A87558" w:rsidP="00A87558">
      <w:pPr>
        <w:spacing w:line="360" w:lineRule="auto"/>
        <w:ind w:firstLineChars="200" w:firstLine="482"/>
        <w:jc w:val="center"/>
        <w:rPr>
          <w:rFonts w:ascii="Times New Roman" w:eastAsia="宋体" w:hAnsi="Times New Roman" w:cs="Times New Roman"/>
          <w:b/>
          <w:color w:val="000000"/>
          <w:sz w:val="24"/>
          <w:szCs w:val="28"/>
        </w:rPr>
      </w:pPr>
      <w:r w:rsidRPr="00A87558">
        <w:rPr>
          <w:rFonts w:ascii="Times New Roman" w:eastAsia="宋体" w:hAnsi="Times New Roman" w:cs="Times New Roman"/>
          <w:b/>
          <w:color w:val="000000"/>
          <w:sz w:val="24"/>
          <w:szCs w:val="28"/>
        </w:rPr>
        <w:t xml:space="preserve">Application Letter for International Solicitation of Urban Design of Wuhan </w:t>
      </w:r>
      <w:proofErr w:type="spellStart"/>
      <w:r w:rsidRPr="00A87558">
        <w:rPr>
          <w:rFonts w:ascii="Times New Roman" w:eastAsia="宋体" w:hAnsi="Times New Roman" w:cs="Times New Roman"/>
          <w:b/>
          <w:color w:val="000000"/>
          <w:sz w:val="24"/>
          <w:szCs w:val="28"/>
        </w:rPr>
        <w:t>Tianhe</w:t>
      </w:r>
      <w:proofErr w:type="spellEnd"/>
      <w:r w:rsidRPr="00A87558">
        <w:rPr>
          <w:rFonts w:ascii="Times New Roman" w:eastAsia="宋体" w:hAnsi="Times New Roman" w:cs="Times New Roman"/>
          <w:b/>
          <w:color w:val="000000"/>
          <w:sz w:val="24"/>
          <w:szCs w:val="28"/>
        </w:rPr>
        <w:t xml:space="preserve"> Station-City Integrated Area and Conceptual Schemes for Station Complex Building of Yangtze HSR</w:t>
      </w:r>
    </w:p>
    <w:p w:rsidR="00A87558" w:rsidRPr="00A87558" w:rsidRDefault="00A87558" w:rsidP="00A87558">
      <w:pPr>
        <w:spacing w:line="360" w:lineRule="auto"/>
        <w:ind w:firstLineChars="200" w:firstLine="480"/>
        <w:rPr>
          <w:rFonts w:ascii="Times New Roman" w:eastAsia="宋体" w:hAnsi="Times New Roman" w:cs="Times New Roman"/>
          <w:color w:val="000000"/>
          <w:sz w:val="24"/>
          <w:szCs w:val="28"/>
        </w:rPr>
      </w:pPr>
    </w:p>
    <w:p w:rsidR="00A87558" w:rsidRPr="00A87558" w:rsidRDefault="00A87558" w:rsidP="00A87558">
      <w:pPr>
        <w:spacing w:line="360" w:lineRule="auto"/>
        <w:ind w:firstLineChars="200" w:firstLine="480"/>
        <w:rPr>
          <w:rFonts w:ascii="Times New Roman" w:eastAsia="宋体" w:hAnsi="Times New Roman" w:cs="Times New Roman"/>
          <w:color w:val="000000"/>
          <w:sz w:val="24"/>
          <w:szCs w:val="28"/>
        </w:rPr>
      </w:pPr>
      <w:r w:rsidRPr="00A87558">
        <w:rPr>
          <w:rFonts w:ascii="Times New Roman" w:eastAsia="宋体" w:hAnsi="Times New Roman" w:cs="Times New Roman" w:hint="eastAsia"/>
          <w:color w:val="000000"/>
          <w:sz w:val="24"/>
          <w:szCs w:val="28"/>
        </w:rPr>
        <w:t>致：武汉生态环境投资发展集团有限公司</w:t>
      </w:r>
    </w:p>
    <w:p w:rsidR="00A87558" w:rsidRPr="00A87558" w:rsidRDefault="00A87558" w:rsidP="00A87558">
      <w:pPr>
        <w:spacing w:line="360" w:lineRule="auto"/>
        <w:ind w:firstLineChars="200" w:firstLine="480"/>
        <w:rPr>
          <w:rFonts w:ascii="Times New Roman" w:eastAsia="宋体" w:hAnsi="Times New Roman" w:cs="Times New Roman"/>
          <w:color w:val="000000"/>
          <w:sz w:val="24"/>
          <w:szCs w:val="28"/>
        </w:rPr>
      </w:pPr>
      <w:r w:rsidRPr="00A87558">
        <w:rPr>
          <w:rFonts w:ascii="Times New Roman" w:eastAsia="宋体" w:hAnsi="Times New Roman" w:cs="Times New Roman"/>
          <w:color w:val="000000"/>
          <w:sz w:val="24"/>
          <w:szCs w:val="28"/>
        </w:rPr>
        <w:t>To Wuhan Eco Investment Group,</w:t>
      </w:r>
    </w:p>
    <w:p w:rsidR="00A87558" w:rsidRPr="00A87558" w:rsidRDefault="00A87558" w:rsidP="00A87558">
      <w:pPr>
        <w:spacing w:line="360" w:lineRule="auto"/>
        <w:ind w:firstLineChars="200" w:firstLine="480"/>
        <w:rPr>
          <w:rFonts w:ascii="Times New Roman" w:eastAsia="宋体" w:hAnsi="Times New Roman" w:cs="Times New Roman"/>
          <w:color w:val="000000"/>
          <w:sz w:val="24"/>
          <w:szCs w:val="28"/>
        </w:rPr>
      </w:pPr>
    </w:p>
    <w:p w:rsidR="00A87558" w:rsidRPr="00A87558" w:rsidRDefault="00A87558" w:rsidP="00A87558">
      <w:pPr>
        <w:snapToGrid w:val="0"/>
        <w:spacing w:line="360" w:lineRule="auto"/>
        <w:ind w:firstLineChars="200" w:firstLine="480"/>
        <w:rPr>
          <w:rFonts w:ascii="Times New Roman" w:eastAsia="宋体" w:hAnsi="Times New Roman" w:cs="Times New Roman"/>
          <w:color w:val="000000"/>
          <w:sz w:val="24"/>
          <w:szCs w:val="28"/>
        </w:rPr>
      </w:pPr>
      <w:r w:rsidRPr="00A87558">
        <w:rPr>
          <w:rFonts w:ascii="Times New Roman" w:eastAsia="宋体" w:hAnsi="Times New Roman" w:cs="Times New Roman" w:hint="eastAsia"/>
          <w:kern w:val="0"/>
          <w:sz w:val="24"/>
          <w:szCs w:val="28"/>
        </w:rPr>
        <w:t>关于贵单位发布的“</w:t>
      </w:r>
      <w:bookmarkStart w:id="0" w:name="_Hlk101380207"/>
      <w:r w:rsidRPr="00A87558">
        <w:rPr>
          <w:rFonts w:ascii="Times New Roman" w:eastAsia="宋体" w:hAnsi="Times New Roman" w:cs="Times New Roman" w:hint="eastAsia"/>
          <w:kern w:val="0"/>
          <w:sz w:val="24"/>
          <w:szCs w:val="28"/>
        </w:rPr>
        <w:t>沿江高铁武汉天河站站城一体化区域城市设计及站区综合体建筑概念方案国际征集公告</w:t>
      </w:r>
      <w:bookmarkEnd w:id="0"/>
      <w:r w:rsidRPr="00A87558">
        <w:rPr>
          <w:rFonts w:ascii="Times New Roman" w:eastAsia="宋体" w:hAnsi="Times New Roman" w:cs="Times New Roman" w:hint="eastAsia"/>
          <w:kern w:val="0"/>
          <w:sz w:val="24"/>
          <w:szCs w:val="28"/>
        </w:rPr>
        <w:t>”中的各项条款、要求和相关内容，我司均已详细认真审阅过，各项条款、要求及相关内容均清楚明确。</w:t>
      </w:r>
      <w:r w:rsidRPr="00A87558">
        <w:rPr>
          <w:rFonts w:ascii="Times New Roman" w:eastAsia="宋体" w:hAnsi="Times New Roman" w:cs="Times New Roman" w:hint="eastAsia"/>
          <w:color w:val="000000"/>
          <w:sz w:val="24"/>
          <w:szCs w:val="28"/>
        </w:rPr>
        <w:t>我司自愿申请参加本项目的方案征集活动，并</w:t>
      </w:r>
      <w:proofErr w:type="gramStart"/>
      <w:r w:rsidRPr="00A87558">
        <w:rPr>
          <w:rFonts w:ascii="Times New Roman" w:eastAsia="宋体" w:hAnsi="Times New Roman" w:cs="Times New Roman" w:hint="eastAsia"/>
          <w:color w:val="000000"/>
          <w:sz w:val="24"/>
          <w:szCs w:val="28"/>
        </w:rPr>
        <w:t>作出</w:t>
      </w:r>
      <w:proofErr w:type="gramEnd"/>
      <w:r w:rsidRPr="00A87558">
        <w:rPr>
          <w:rFonts w:ascii="Times New Roman" w:eastAsia="宋体" w:hAnsi="Times New Roman" w:cs="Times New Roman" w:hint="eastAsia"/>
          <w:color w:val="000000"/>
          <w:sz w:val="24"/>
          <w:szCs w:val="28"/>
        </w:rPr>
        <w:t>以下承诺：</w:t>
      </w:r>
    </w:p>
    <w:p w:rsidR="00A87558" w:rsidRPr="00A87558" w:rsidRDefault="00A87558" w:rsidP="00A87558">
      <w:pPr>
        <w:snapToGrid w:val="0"/>
        <w:spacing w:line="360" w:lineRule="auto"/>
        <w:ind w:firstLineChars="200" w:firstLine="480"/>
        <w:rPr>
          <w:rFonts w:ascii="Times New Roman" w:eastAsia="宋体" w:hAnsi="Times New Roman" w:cs="Times New Roman"/>
          <w:kern w:val="0"/>
          <w:sz w:val="24"/>
          <w:szCs w:val="28"/>
        </w:rPr>
      </w:pPr>
      <w:r w:rsidRPr="00A87558">
        <w:rPr>
          <w:rFonts w:ascii="Times New Roman" w:eastAsia="宋体" w:hAnsi="Times New Roman" w:cs="Times New Roman"/>
          <w:kern w:val="0"/>
          <w:sz w:val="24"/>
          <w:szCs w:val="28"/>
        </w:rPr>
        <w:t xml:space="preserve">We have thoroughly and carefully reviewed the terms, requirements and relevant contents in the documents related to the Announcement on International Solicitation of Urban Design of Wuhan </w:t>
      </w:r>
      <w:proofErr w:type="spellStart"/>
      <w:r w:rsidRPr="00A87558">
        <w:rPr>
          <w:rFonts w:ascii="Times New Roman" w:eastAsia="宋体" w:hAnsi="Times New Roman" w:cs="Times New Roman"/>
          <w:kern w:val="0"/>
          <w:sz w:val="24"/>
          <w:szCs w:val="28"/>
        </w:rPr>
        <w:t>Tianhe</w:t>
      </w:r>
      <w:proofErr w:type="spellEnd"/>
      <w:r w:rsidRPr="00A87558">
        <w:rPr>
          <w:rFonts w:ascii="Times New Roman" w:eastAsia="宋体" w:hAnsi="Times New Roman" w:cs="Times New Roman"/>
          <w:kern w:val="0"/>
          <w:sz w:val="24"/>
          <w:szCs w:val="28"/>
        </w:rPr>
        <w:t xml:space="preserve"> Station-City Integrated Area and Conceptual Schemes for Station Complex Building of Yangtze HSR, and the terms, requirements and relevant contents are clear and confirmed to be correct. We voluntarily apply for the solicitation and undertake as followings:</w:t>
      </w:r>
    </w:p>
    <w:p w:rsidR="00A87558" w:rsidRPr="00A87558" w:rsidRDefault="00A87558" w:rsidP="00A87558">
      <w:pPr>
        <w:snapToGrid w:val="0"/>
        <w:spacing w:line="360" w:lineRule="auto"/>
        <w:ind w:firstLineChars="200" w:firstLine="480"/>
        <w:rPr>
          <w:rFonts w:ascii="Times New Roman" w:eastAsia="宋体" w:hAnsi="Times New Roman" w:cs="Times New Roman"/>
          <w:kern w:val="0"/>
          <w:sz w:val="24"/>
          <w:szCs w:val="28"/>
        </w:rPr>
      </w:pPr>
      <w:r w:rsidRPr="00A87558">
        <w:rPr>
          <w:rFonts w:ascii="Times New Roman" w:eastAsia="宋体" w:hAnsi="Times New Roman" w:cs="Times New Roman" w:hint="eastAsia"/>
          <w:kern w:val="0"/>
          <w:sz w:val="24"/>
          <w:szCs w:val="28"/>
        </w:rPr>
        <w:t>（</w:t>
      </w:r>
      <w:r w:rsidRPr="00A87558">
        <w:rPr>
          <w:rFonts w:ascii="Times New Roman" w:eastAsia="宋体" w:hAnsi="Times New Roman" w:cs="Times New Roman"/>
          <w:kern w:val="0"/>
          <w:sz w:val="24"/>
          <w:szCs w:val="28"/>
        </w:rPr>
        <w:t>1</w:t>
      </w:r>
      <w:r w:rsidRPr="00A87558">
        <w:rPr>
          <w:rFonts w:ascii="Times New Roman" w:eastAsia="宋体" w:hAnsi="Times New Roman" w:cs="Times New Roman" w:hint="eastAsia"/>
          <w:kern w:val="0"/>
          <w:sz w:val="24"/>
          <w:szCs w:val="28"/>
        </w:rPr>
        <w:t>）我司完全同意“沿江高铁武汉天河站站城一体化区域城市设计及站区综合体建筑概念方案国际征集”的全部安排并遵照执行。</w:t>
      </w:r>
    </w:p>
    <w:p w:rsidR="00A87558" w:rsidRPr="00A87558" w:rsidRDefault="00A87558" w:rsidP="00A87558">
      <w:pPr>
        <w:snapToGrid w:val="0"/>
        <w:spacing w:line="360" w:lineRule="auto"/>
        <w:ind w:firstLineChars="236" w:firstLine="566"/>
        <w:rPr>
          <w:rFonts w:ascii="Times New Roman" w:eastAsia="宋体" w:hAnsi="Times New Roman" w:cs="Times New Roman"/>
          <w:kern w:val="0"/>
          <w:sz w:val="24"/>
          <w:szCs w:val="28"/>
        </w:rPr>
      </w:pPr>
      <w:r w:rsidRPr="00A87558">
        <w:rPr>
          <w:rFonts w:ascii="Times New Roman" w:eastAsia="宋体" w:hAnsi="Times New Roman" w:cs="Times New Roman"/>
          <w:kern w:val="0"/>
          <w:sz w:val="24"/>
          <w:szCs w:val="28"/>
        </w:rPr>
        <w:t xml:space="preserve">(1) We fully agree to all arrangements for the International Solicitation of Urban Design of Wuhan </w:t>
      </w:r>
      <w:proofErr w:type="spellStart"/>
      <w:r w:rsidRPr="00A87558">
        <w:rPr>
          <w:rFonts w:ascii="Times New Roman" w:eastAsia="宋体" w:hAnsi="Times New Roman" w:cs="Times New Roman"/>
          <w:kern w:val="0"/>
          <w:sz w:val="24"/>
          <w:szCs w:val="28"/>
        </w:rPr>
        <w:t>Tianhe</w:t>
      </w:r>
      <w:proofErr w:type="spellEnd"/>
      <w:r w:rsidRPr="00A87558">
        <w:rPr>
          <w:rFonts w:ascii="Times New Roman" w:eastAsia="宋体" w:hAnsi="Times New Roman" w:cs="Times New Roman"/>
          <w:kern w:val="0"/>
          <w:sz w:val="24"/>
          <w:szCs w:val="28"/>
        </w:rPr>
        <w:t xml:space="preserve"> Station-City Integrated Area and Conceptual Schemes for Station Complex Building of Yangtze HSR and will comply with them.</w:t>
      </w:r>
    </w:p>
    <w:p w:rsidR="00A87558" w:rsidRPr="00A87558" w:rsidRDefault="00A87558" w:rsidP="00A87558">
      <w:pPr>
        <w:snapToGrid w:val="0"/>
        <w:spacing w:line="360" w:lineRule="auto"/>
        <w:ind w:firstLineChars="200" w:firstLine="480"/>
        <w:rPr>
          <w:rFonts w:ascii="Times New Roman" w:eastAsia="宋体" w:hAnsi="Times New Roman" w:cs="Times New Roman"/>
          <w:kern w:val="0"/>
          <w:sz w:val="24"/>
          <w:szCs w:val="28"/>
        </w:rPr>
      </w:pPr>
      <w:r w:rsidRPr="00A87558">
        <w:rPr>
          <w:rFonts w:ascii="Times New Roman" w:eastAsia="宋体" w:hAnsi="Times New Roman" w:cs="Times New Roman" w:hint="eastAsia"/>
          <w:kern w:val="0"/>
          <w:sz w:val="24"/>
          <w:szCs w:val="28"/>
        </w:rPr>
        <w:t>（</w:t>
      </w:r>
      <w:r w:rsidRPr="00A87558">
        <w:rPr>
          <w:rFonts w:ascii="Times New Roman" w:eastAsia="宋体" w:hAnsi="Times New Roman" w:cs="Times New Roman"/>
          <w:kern w:val="0"/>
          <w:sz w:val="24"/>
          <w:szCs w:val="28"/>
        </w:rPr>
        <w:t>2</w:t>
      </w:r>
      <w:r w:rsidRPr="00A87558">
        <w:rPr>
          <w:rFonts w:ascii="Times New Roman" w:eastAsia="宋体" w:hAnsi="Times New Roman" w:cs="Times New Roman" w:hint="eastAsia"/>
          <w:kern w:val="0"/>
          <w:sz w:val="24"/>
          <w:szCs w:val="28"/>
        </w:rPr>
        <w:t>）我司保证所提交资料真实、合法和有效，并承担相关的法律责任。</w:t>
      </w:r>
      <w:r w:rsidRPr="00A87558">
        <w:rPr>
          <w:rFonts w:ascii="Times New Roman" w:eastAsia="宋体" w:hAnsi="Times New Roman" w:cs="Times New Roman"/>
          <w:kern w:val="0"/>
          <w:sz w:val="24"/>
          <w:szCs w:val="28"/>
        </w:rPr>
        <w:t xml:space="preserve"> </w:t>
      </w:r>
    </w:p>
    <w:p w:rsidR="00A87558" w:rsidRPr="00A87558" w:rsidRDefault="00A87558" w:rsidP="00A87558">
      <w:pPr>
        <w:snapToGrid w:val="0"/>
        <w:spacing w:line="360" w:lineRule="auto"/>
        <w:ind w:firstLineChars="236" w:firstLine="566"/>
        <w:rPr>
          <w:rFonts w:ascii="Times New Roman" w:eastAsia="宋体" w:hAnsi="Times New Roman" w:cs="Times New Roman"/>
          <w:kern w:val="0"/>
          <w:sz w:val="24"/>
          <w:szCs w:val="28"/>
        </w:rPr>
      </w:pPr>
      <w:r w:rsidRPr="00A87558">
        <w:rPr>
          <w:rFonts w:ascii="Times New Roman" w:eastAsia="宋体" w:hAnsi="Times New Roman" w:cs="Times New Roman"/>
          <w:kern w:val="0"/>
          <w:sz w:val="24"/>
          <w:szCs w:val="28"/>
        </w:rPr>
        <w:t>(2) We guarantee that any information submitted is true, legal and effective and that we will bear the relevant legal liabilities.</w:t>
      </w:r>
    </w:p>
    <w:p w:rsidR="00A87558" w:rsidRPr="00A87558" w:rsidRDefault="00A87558" w:rsidP="00A87558">
      <w:pPr>
        <w:snapToGrid w:val="0"/>
        <w:spacing w:line="360" w:lineRule="auto"/>
        <w:ind w:firstLineChars="200" w:firstLine="480"/>
        <w:rPr>
          <w:rFonts w:ascii="Times New Roman" w:eastAsia="宋体" w:hAnsi="Times New Roman" w:cs="Times New Roman"/>
          <w:kern w:val="0"/>
          <w:sz w:val="24"/>
          <w:szCs w:val="28"/>
        </w:rPr>
      </w:pPr>
      <w:r w:rsidRPr="00A87558">
        <w:rPr>
          <w:rFonts w:ascii="Times New Roman" w:eastAsia="宋体" w:hAnsi="Times New Roman" w:cs="Times New Roman" w:hint="eastAsia"/>
          <w:kern w:val="0"/>
          <w:sz w:val="24"/>
          <w:szCs w:val="28"/>
        </w:rPr>
        <w:t>（</w:t>
      </w:r>
      <w:r w:rsidRPr="00A87558">
        <w:rPr>
          <w:rFonts w:ascii="Times New Roman" w:eastAsia="宋体" w:hAnsi="Times New Roman" w:cs="Times New Roman"/>
          <w:kern w:val="0"/>
          <w:sz w:val="24"/>
          <w:szCs w:val="28"/>
        </w:rPr>
        <w:t>3</w:t>
      </w:r>
      <w:r w:rsidRPr="00A87558">
        <w:rPr>
          <w:rFonts w:ascii="Times New Roman" w:eastAsia="宋体" w:hAnsi="Times New Roman" w:cs="Times New Roman" w:hint="eastAsia"/>
          <w:kern w:val="0"/>
          <w:sz w:val="24"/>
          <w:szCs w:val="28"/>
        </w:rPr>
        <w:t>）我司保证全部满足贵单位公告中申请人资格要求，可以参加本项目的资格预审。</w:t>
      </w:r>
    </w:p>
    <w:p w:rsidR="00A87558" w:rsidRPr="00A87558" w:rsidRDefault="00A87558" w:rsidP="00A87558">
      <w:pPr>
        <w:snapToGrid w:val="0"/>
        <w:spacing w:line="360" w:lineRule="auto"/>
        <w:ind w:firstLineChars="236" w:firstLine="566"/>
        <w:rPr>
          <w:rFonts w:ascii="Times New Roman" w:eastAsia="宋体" w:hAnsi="Times New Roman" w:cs="Times New Roman"/>
          <w:kern w:val="0"/>
          <w:sz w:val="24"/>
          <w:szCs w:val="28"/>
        </w:rPr>
      </w:pPr>
      <w:r w:rsidRPr="00A87558">
        <w:rPr>
          <w:rFonts w:ascii="Times New Roman" w:eastAsia="宋体" w:hAnsi="Times New Roman" w:cs="Times New Roman"/>
          <w:kern w:val="0"/>
          <w:sz w:val="24"/>
          <w:szCs w:val="28"/>
        </w:rPr>
        <w:lastRenderedPageBreak/>
        <w:t>(3) We guarantee that we will meet all applicant qualification requirements in your announcement and that we can participate in the prequalification for the project.</w:t>
      </w:r>
    </w:p>
    <w:p w:rsidR="00A87558" w:rsidRPr="00A87558" w:rsidRDefault="00A87558" w:rsidP="00A87558">
      <w:pPr>
        <w:snapToGrid w:val="0"/>
        <w:spacing w:line="360" w:lineRule="auto"/>
        <w:ind w:firstLineChars="200" w:firstLine="480"/>
        <w:rPr>
          <w:rFonts w:ascii="Times New Roman" w:eastAsia="宋体" w:hAnsi="Times New Roman" w:cs="Times New Roman"/>
          <w:kern w:val="0"/>
          <w:sz w:val="24"/>
          <w:szCs w:val="28"/>
        </w:rPr>
      </w:pPr>
      <w:r w:rsidRPr="00A87558">
        <w:rPr>
          <w:rFonts w:ascii="Times New Roman" w:eastAsia="宋体" w:hAnsi="Times New Roman" w:cs="Times New Roman" w:hint="eastAsia"/>
          <w:kern w:val="0"/>
          <w:sz w:val="24"/>
          <w:szCs w:val="28"/>
        </w:rPr>
        <w:t>（</w:t>
      </w:r>
      <w:r w:rsidRPr="00A87558">
        <w:rPr>
          <w:rFonts w:ascii="Times New Roman" w:eastAsia="宋体" w:hAnsi="Times New Roman" w:cs="Times New Roman"/>
          <w:kern w:val="0"/>
          <w:sz w:val="24"/>
          <w:szCs w:val="28"/>
        </w:rPr>
        <w:t>4</w:t>
      </w:r>
      <w:r w:rsidRPr="00A87558">
        <w:rPr>
          <w:rFonts w:ascii="Times New Roman" w:eastAsia="宋体" w:hAnsi="Times New Roman" w:cs="Times New Roman" w:hint="eastAsia"/>
          <w:kern w:val="0"/>
          <w:sz w:val="24"/>
          <w:szCs w:val="28"/>
        </w:rPr>
        <w:t>）我司接受贵单位公告中信息发布的方式，并自行承担因我司自身原因造成的文件缺失等对本次审查结果产生的任何影响。</w:t>
      </w:r>
    </w:p>
    <w:p w:rsidR="00A87558" w:rsidRPr="00A87558" w:rsidRDefault="00A87558" w:rsidP="00A87558">
      <w:pPr>
        <w:snapToGrid w:val="0"/>
        <w:spacing w:line="360" w:lineRule="auto"/>
        <w:ind w:firstLineChars="236" w:firstLine="566"/>
        <w:rPr>
          <w:rFonts w:ascii="Times New Roman" w:eastAsia="宋体" w:hAnsi="Times New Roman" w:cs="Times New Roman"/>
          <w:kern w:val="0"/>
          <w:sz w:val="24"/>
          <w:szCs w:val="28"/>
        </w:rPr>
      </w:pPr>
      <w:r w:rsidRPr="00A87558">
        <w:rPr>
          <w:rFonts w:ascii="Times New Roman" w:eastAsia="宋体" w:hAnsi="Times New Roman" w:cs="Times New Roman"/>
          <w:kern w:val="0"/>
          <w:sz w:val="24"/>
          <w:szCs w:val="28"/>
        </w:rPr>
        <w:t>(4) We accept the way in which the information is published in your announcement and will bear any impact of the lack of documents caused by our own reasons on the results of the prequalification.</w:t>
      </w:r>
    </w:p>
    <w:p w:rsidR="00A87558" w:rsidRPr="00A87558" w:rsidRDefault="00A87558" w:rsidP="00A87558">
      <w:pPr>
        <w:snapToGrid w:val="0"/>
        <w:spacing w:line="360" w:lineRule="auto"/>
        <w:ind w:firstLineChars="200" w:firstLine="480"/>
        <w:rPr>
          <w:rFonts w:ascii="Times New Roman" w:eastAsia="宋体" w:hAnsi="Times New Roman" w:cs="Times New Roman"/>
          <w:kern w:val="0"/>
          <w:sz w:val="24"/>
          <w:szCs w:val="28"/>
        </w:rPr>
      </w:pPr>
      <w:r w:rsidRPr="00A87558">
        <w:rPr>
          <w:rFonts w:ascii="Times New Roman" w:eastAsia="宋体" w:hAnsi="Times New Roman" w:cs="Times New Roman" w:hint="eastAsia"/>
          <w:kern w:val="0"/>
          <w:sz w:val="24"/>
          <w:szCs w:val="28"/>
        </w:rPr>
        <w:t>（</w:t>
      </w:r>
      <w:r w:rsidRPr="00A87558">
        <w:rPr>
          <w:rFonts w:ascii="Times New Roman" w:eastAsia="宋体" w:hAnsi="Times New Roman" w:cs="Times New Roman"/>
          <w:kern w:val="0"/>
          <w:sz w:val="24"/>
          <w:szCs w:val="28"/>
        </w:rPr>
        <w:t>5</w:t>
      </w:r>
      <w:r w:rsidRPr="00A87558">
        <w:rPr>
          <w:rFonts w:ascii="Times New Roman" w:eastAsia="宋体" w:hAnsi="Times New Roman" w:cs="Times New Roman" w:hint="eastAsia"/>
          <w:kern w:val="0"/>
          <w:sz w:val="24"/>
          <w:szCs w:val="28"/>
        </w:rPr>
        <w:t>）如有违反上述要求的，我司承诺愿无条件承担因此对贵单位造成的任何损失和不利影响的责任。</w:t>
      </w:r>
    </w:p>
    <w:p w:rsidR="00A87558" w:rsidRPr="00A87558" w:rsidRDefault="00A87558" w:rsidP="00A87558">
      <w:pPr>
        <w:snapToGrid w:val="0"/>
        <w:spacing w:line="360" w:lineRule="auto"/>
        <w:ind w:firstLineChars="236" w:firstLine="566"/>
        <w:rPr>
          <w:rFonts w:ascii="Times New Roman" w:eastAsia="宋体" w:hAnsi="Times New Roman" w:cs="Times New Roman"/>
          <w:kern w:val="0"/>
          <w:sz w:val="24"/>
          <w:szCs w:val="28"/>
        </w:rPr>
      </w:pPr>
      <w:r w:rsidRPr="00A87558">
        <w:rPr>
          <w:rFonts w:ascii="Times New Roman" w:eastAsia="宋体" w:hAnsi="Times New Roman" w:cs="Times New Roman"/>
          <w:kern w:val="0"/>
          <w:sz w:val="24"/>
          <w:szCs w:val="28"/>
        </w:rPr>
        <w:t>(5) In case of any violation of the above requirements, we undertake that we will unconditionally bear the liability for any loss and adverse effect on you.</w:t>
      </w:r>
    </w:p>
    <w:p w:rsidR="00A87558" w:rsidRPr="00A87558" w:rsidRDefault="00A87558" w:rsidP="00A87558">
      <w:pPr>
        <w:snapToGrid w:val="0"/>
        <w:spacing w:line="360" w:lineRule="auto"/>
        <w:ind w:firstLineChars="236" w:firstLine="566"/>
        <w:rPr>
          <w:rFonts w:ascii="Times New Roman" w:eastAsia="宋体" w:hAnsi="Times New Roman" w:cs="Times New Roman"/>
          <w:kern w:val="0"/>
          <w:sz w:val="24"/>
          <w:szCs w:val="28"/>
        </w:rPr>
      </w:pPr>
    </w:p>
    <w:p w:rsidR="00A87558" w:rsidRPr="00A87558" w:rsidRDefault="00A87558" w:rsidP="00A87558">
      <w:pPr>
        <w:spacing w:line="360" w:lineRule="auto"/>
        <w:ind w:leftChars="171" w:left="359" w:right="480" w:firstLineChars="200" w:firstLine="480"/>
        <w:jc w:val="right"/>
        <w:rPr>
          <w:rFonts w:ascii="Times New Roman" w:eastAsia="宋体" w:hAnsi="Times New Roman" w:cs="Times New Roman"/>
          <w:color w:val="000000"/>
          <w:sz w:val="24"/>
          <w:szCs w:val="28"/>
        </w:rPr>
      </w:pPr>
      <w:r w:rsidRPr="00A87558">
        <w:rPr>
          <w:rFonts w:ascii="Times New Roman" w:eastAsia="宋体" w:hAnsi="Times New Roman" w:cs="Times New Roman" w:hint="eastAsia"/>
          <w:color w:val="000000"/>
          <w:sz w:val="24"/>
          <w:szCs w:val="28"/>
        </w:rPr>
        <w:t>设计机构：（盖章或签字）</w:t>
      </w:r>
    </w:p>
    <w:p w:rsidR="00A87558" w:rsidRPr="00A87558" w:rsidRDefault="00A87558" w:rsidP="00A87558">
      <w:pPr>
        <w:spacing w:line="360" w:lineRule="auto"/>
        <w:ind w:leftChars="171" w:left="359" w:right="480" w:firstLineChars="200" w:firstLine="480"/>
        <w:jc w:val="right"/>
        <w:rPr>
          <w:rFonts w:ascii="Times New Roman" w:eastAsia="宋体" w:hAnsi="Times New Roman" w:cs="Times New Roman"/>
          <w:color w:val="000000"/>
          <w:sz w:val="24"/>
          <w:szCs w:val="28"/>
        </w:rPr>
      </w:pPr>
      <w:r w:rsidRPr="00A87558">
        <w:rPr>
          <w:rFonts w:ascii="Times New Roman" w:eastAsia="宋体" w:hAnsi="Times New Roman" w:cs="Times New Roman"/>
          <w:color w:val="000000"/>
          <w:sz w:val="24"/>
          <w:szCs w:val="28"/>
        </w:rPr>
        <w:t>Design Agency (Seal or Signature):</w:t>
      </w:r>
    </w:p>
    <w:p w:rsidR="00A87558" w:rsidRPr="00A87558" w:rsidRDefault="00A87558" w:rsidP="00A87558">
      <w:pPr>
        <w:wordWrap w:val="0"/>
        <w:spacing w:line="360" w:lineRule="auto"/>
        <w:ind w:leftChars="171" w:left="359" w:right="480" w:firstLineChars="200" w:firstLine="480"/>
        <w:jc w:val="right"/>
        <w:rPr>
          <w:rFonts w:ascii="Times New Roman" w:eastAsia="宋体" w:hAnsi="Times New Roman" w:cs="Times New Roman"/>
          <w:color w:val="000000"/>
          <w:sz w:val="24"/>
          <w:szCs w:val="28"/>
        </w:rPr>
      </w:pPr>
      <w:r w:rsidRPr="00A87558">
        <w:rPr>
          <w:rFonts w:ascii="Times New Roman" w:eastAsia="宋体" w:hAnsi="Times New Roman" w:cs="Times New Roman"/>
          <w:color w:val="000000"/>
          <w:sz w:val="24"/>
          <w:szCs w:val="28"/>
        </w:rPr>
        <w:t xml:space="preserve"> </w:t>
      </w:r>
      <w:r w:rsidRPr="00A87558">
        <w:rPr>
          <w:rFonts w:ascii="Times New Roman" w:eastAsia="宋体" w:hAnsi="Times New Roman" w:cs="Times New Roman" w:hint="eastAsia"/>
          <w:color w:val="000000"/>
          <w:sz w:val="24"/>
          <w:szCs w:val="28"/>
        </w:rPr>
        <w:t>法人代表或授权代表签字：</w:t>
      </w:r>
    </w:p>
    <w:p w:rsidR="00A87558" w:rsidRPr="00A87558" w:rsidRDefault="00A87558" w:rsidP="00A87558">
      <w:pPr>
        <w:spacing w:line="360" w:lineRule="auto"/>
        <w:ind w:leftChars="171" w:left="359" w:right="480" w:firstLineChars="200" w:firstLine="480"/>
        <w:jc w:val="right"/>
        <w:rPr>
          <w:rFonts w:ascii="Times New Roman" w:eastAsia="宋体" w:hAnsi="Times New Roman" w:cs="Times New Roman"/>
          <w:color w:val="000000"/>
          <w:sz w:val="24"/>
          <w:szCs w:val="28"/>
        </w:rPr>
      </w:pPr>
      <w:r w:rsidRPr="00A87558">
        <w:rPr>
          <w:rFonts w:ascii="Times New Roman" w:eastAsia="宋体" w:hAnsi="Times New Roman" w:cs="Times New Roman"/>
          <w:color w:val="000000"/>
          <w:sz w:val="24"/>
          <w:szCs w:val="28"/>
        </w:rPr>
        <w:t>Signature of Legal Representative or Authorized Representative:</w:t>
      </w:r>
    </w:p>
    <w:p w:rsidR="00A87558" w:rsidRPr="00A87558" w:rsidRDefault="00A87558" w:rsidP="00A87558">
      <w:pPr>
        <w:ind w:rightChars="181" w:right="380"/>
        <w:jc w:val="right"/>
        <w:rPr>
          <w:rFonts w:ascii="Times New Roman" w:eastAsia="宋体" w:hAnsi="Times New Roman" w:cs="Times New Roman"/>
          <w:color w:val="000000"/>
          <w:sz w:val="24"/>
          <w:szCs w:val="28"/>
        </w:rPr>
      </w:pPr>
      <w:r w:rsidRPr="00A87558">
        <w:rPr>
          <w:rFonts w:ascii="Times New Roman" w:eastAsia="宋体" w:hAnsi="Times New Roman" w:cs="Times New Roman" w:hint="eastAsia"/>
          <w:color w:val="000000"/>
          <w:sz w:val="24"/>
          <w:szCs w:val="28"/>
        </w:rPr>
        <w:t>时间：</w:t>
      </w:r>
      <w:r w:rsidRPr="00A87558">
        <w:rPr>
          <w:rFonts w:ascii="Times New Roman" w:eastAsia="宋体" w:hAnsi="Times New Roman" w:cs="Times New Roman"/>
          <w:color w:val="000000"/>
          <w:sz w:val="24"/>
          <w:szCs w:val="28"/>
        </w:rPr>
        <w:t>**</w:t>
      </w:r>
      <w:r w:rsidRPr="00A87558">
        <w:rPr>
          <w:rFonts w:ascii="Times New Roman" w:eastAsia="宋体" w:hAnsi="Times New Roman" w:cs="Times New Roman" w:hint="eastAsia"/>
          <w:color w:val="000000"/>
          <w:sz w:val="24"/>
          <w:szCs w:val="28"/>
        </w:rPr>
        <w:t>年</w:t>
      </w:r>
      <w:r w:rsidRPr="00A87558">
        <w:rPr>
          <w:rFonts w:ascii="Times New Roman" w:eastAsia="宋体" w:hAnsi="Times New Roman" w:cs="Times New Roman"/>
          <w:color w:val="000000"/>
          <w:sz w:val="24"/>
          <w:szCs w:val="28"/>
        </w:rPr>
        <w:t>**</w:t>
      </w:r>
      <w:r w:rsidRPr="00A87558">
        <w:rPr>
          <w:rFonts w:ascii="Times New Roman" w:eastAsia="宋体" w:hAnsi="Times New Roman" w:cs="Times New Roman" w:hint="eastAsia"/>
          <w:color w:val="000000"/>
          <w:sz w:val="24"/>
          <w:szCs w:val="28"/>
        </w:rPr>
        <w:t>月</w:t>
      </w:r>
      <w:r w:rsidRPr="00A87558">
        <w:rPr>
          <w:rFonts w:ascii="Times New Roman" w:eastAsia="宋体" w:hAnsi="Times New Roman" w:cs="Times New Roman"/>
          <w:color w:val="000000"/>
          <w:sz w:val="24"/>
          <w:szCs w:val="28"/>
        </w:rPr>
        <w:t>**</w:t>
      </w:r>
      <w:r w:rsidRPr="00A87558">
        <w:rPr>
          <w:rFonts w:ascii="Times New Roman" w:eastAsia="宋体" w:hAnsi="Times New Roman" w:cs="Times New Roman" w:hint="eastAsia"/>
          <w:color w:val="000000"/>
          <w:sz w:val="24"/>
          <w:szCs w:val="28"/>
        </w:rPr>
        <w:t>日</w:t>
      </w:r>
    </w:p>
    <w:p w:rsidR="00A87558" w:rsidRPr="00A87558" w:rsidRDefault="00A87558" w:rsidP="00A87558">
      <w:pPr>
        <w:ind w:rightChars="181" w:right="380"/>
        <w:jc w:val="right"/>
        <w:rPr>
          <w:rFonts w:ascii="Times New Roman" w:eastAsia="宋体" w:hAnsi="Times New Roman" w:cs="Times New Roman"/>
          <w:sz w:val="28"/>
          <w:szCs w:val="28"/>
        </w:rPr>
      </w:pPr>
      <w:r w:rsidRPr="00A87558">
        <w:rPr>
          <w:rFonts w:ascii="Times New Roman" w:eastAsia="宋体" w:hAnsi="Times New Roman" w:cs="Times New Roman"/>
          <w:color w:val="000000"/>
          <w:sz w:val="24"/>
          <w:szCs w:val="28"/>
        </w:rPr>
        <w:t xml:space="preserve">Date: </w:t>
      </w:r>
    </w:p>
    <w:p w:rsidR="00A67F98" w:rsidRDefault="00A67F98">
      <w:bookmarkStart w:id="1" w:name="_GoBack"/>
      <w:bookmarkEnd w:id="1"/>
    </w:p>
    <w:sectPr w:rsidR="00A67F98" w:rsidSect="00AA2F8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B9A" w:rsidRDefault="007D2B9A" w:rsidP="00A87558">
      <w:r>
        <w:separator/>
      </w:r>
    </w:p>
  </w:endnote>
  <w:endnote w:type="continuationSeparator" w:id="0">
    <w:p w:rsidR="007D2B9A" w:rsidRDefault="007D2B9A" w:rsidP="00A87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D8F" w:rsidRDefault="007D2B9A">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D8F" w:rsidRDefault="007D2B9A">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D8F" w:rsidRDefault="007D2B9A">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B9A" w:rsidRDefault="007D2B9A" w:rsidP="00A87558">
      <w:r>
        <w:separator/>
      </w:r>
    </w:p>
  </w:footnote>
  <w:footnote w:type="continuationSeparator" w:id="0">
    <w:p w:rsidR="007D2B9A" w:rsidRDefault="007D2B9A" w:rsidP="00A875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D8F" w:rsidRDefault="007D2B9A">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9B9" w:rsidRDefault="007D2B9A" w:rsidP="00E81F0C">
    <w:pPr>
      <w:pStyle w:val="a3"/>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D8F" w:rsidRDefault="007D2B9A">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54490"/>
    <w:rsid w:val="007D2B9A"/>
    <w:rsid w:val="00A67F98"/>
    <w:rsid w:val="00A87558"/>
    <w:rsid w:val="00F54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F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75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87558"/>
    <w:rPr>
      <w:sz w:val="18"/>
      <w:szCs w:val="18"/>
    </w:rPr>
  </w:style>
  <w:style w:type="paragraph" w:styleId="a4">
    <w:name w:val="footer"/>
    <w:basedOn w:val="a"/>
    <w:link w:val="Char0"/>
    <w:uiPriority w:val="99"/>
    <w:unhideWhenUsed/>
    <w:rsid w:val="00A87558"/>
    <w:pPr>
      <w:tabs>
        <w:tab w:val="center" w:pos="4153"/>
        <w:tab w:val="right" w:pos="8306"/>
      </w:tabs>
      <w:snapToGrid w:val="0"/>
      <w:jc w:val="left"/>
    </w:pPr>
    <w:rPr>
      <w:sz w:val="18"/>
      <w:szCs w:val="18"/>
    </w:rPr>
  </w:style>
  <w:style w:type="character" w:customStyle="1" w:styleId="Char0">
    <w:name w:val="页脚 Char"/>
    <w:basedOn w:val="a0"/>
    <w:link w:val="a4"/>
    <w:uiPriority w:val="99"/>
    <w:rsid w:val="00A8755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316</Words>
  <Characters>1807</Characters>
  <Application>Microsoft Office Word</Application>
  <DocSecurity>0</DocSecurity>
  <Lines>15</Lines>
  <Paragraphs>4</Paragraphs>
  <ScaleCrop>false</ScaleCrop>
  <Company>中国</Company>
  <LinksUpToDate>false</LinksUpToDate>
  <CharactersWithSpaces>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2</cp:revision>
  <dcterms:created xsi:type="dcterms:W3CDTF">2022-04-29T06:47:00Z</dcterms:created>
  <dcterms:modified xsi:type="dcterms:W3CDTF">2022-04-29T06:47:00Z</dcterms:modified>
</cp:coreProperties>
</file>